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B7BA6" w14:textId="0AC88BBD" w:rsidR="00FD7E92" w:rsidRDefault="00A6166F">
      <w:r w:rsidRPr="00A6166F">
        <w:rPr>
          <w:rFonts w:ascii="Times New Roman" w:eastAsia="Times New Roman" w:hAnsi="Times New Roman" w:cs="Times New Roman"/>
          <w:noProof/>
          <w:sz w:val="24"/>
          <w:szCs w:val="24"/>
        </w:rPr>
        <mc:AlternateContent>
          <mc:Choice Requires="wps">
            <w:drawing>
              <wp:anchor distT="36576" distB="36576" distL="36576" distR="36576" simplePos="0" relativeHeight="251629568" behindDoc="0" locked="0" layoutInCell="1" allowOverlap="1" wp14:anchorId="4CE959C2" wp14:editId="520331C2">
                <wp:simplePos x="0" y="0"/>
                <wp:positionH relativeFrom="column">
                  <wp:posOffset>-381000</wp:posOffset>
                </wp:positionH>
                <wp:positionV relativeFrom="paragraph">
                  <wp:posOffset>307340</wp:posOffset>
                </wp:positionV>
                <wp:extent cx="3451860" cy="565150"/>
                <wp:effectExtent l="13335" t="13970" r="20955" b="20955"/>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860" cy="56515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35C59A84" w14:textId="4E731FC5" w:rsidR="00A6166F" w:rsidRDefault="007D57F4" w:rsidP="00A6166F">
                            <w:pPr>
                              <w:widowControl w:val="0"/>
                              <w:jc w:val="center"/>
                              <w:rPr>
                                <w:b/>
                                <w:bCs/>
                                <w:sz w:val="32"/>
                                <w:szCs w:val="32"/>
                              </w:rPr>
                            </w:pPr>
                            <w:r>
                              <w:rPr>
                                <w:b/>
                                <w:bCs/>
                                <w:sz w:val="32"/>
                                <w:szCs w:val="32"/>
                              </w:rPr>
                              <w:t xml:space="preserve">Encouragement </w:t>
                            </w:r>
                            <w:r w:rsidR="00A16DDE">
                              <w:rPr>
                                <w:b/>
                                <w:bCs/>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959C2" id="Rectangle 11" o:spid="_x0000_s1026" style="position:absolute;margin-left:-30pt;margin-top:24.2pt;width:271.8pt;height:44.5pt;z-index:251629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" filled="f" strokeweight="2pt">
                <v:shadow color="#c5d1d7"/>
                <v:textbox inset="2.88pt,2.88pt,2.88pt,2.88pt">
                  <w:txbxContent>
                    <w:p w14:paraId="35C59A84" w14:textId="4E731FC5" w:rsidR="00A6166F" w:rsidRDefault="007D57F4" w:rsidP="00A6166F">
                      <w:pPr>
                        <w:widowControl w:val="0"/>
                        <w:jc w:val="center"/>
                        <w:rPr>
                          <w:b/>
                          <w:bCs/>
                          <w:sz w:val="32"/>
                          <w:szCs w:val="32"/>
                        </w:rPr>
                      </w:pPr>
                      <w:r>
                        <w:rPr>
                          <w:b/>
                          <w:bCs/>
                          <w:sz w:val="32"/>
                          <w:szCs w:val="32"/>
                        </w:rPr>
                        <w:t xml:space="preserve">Encouragement </w:t>
                      </w:r>
                      <w:r w:rsidR="00A16DDE">
                        <w:rPr>
                          <w:b/>
                          <w:bCs/>
                          <w:sz w:val="32"/>
                          <w:szCs w:val="32"/>
                        </w:rPr>
                        <w:t xml:space="preserve"> </w:t>
                      </w:r>
                    </w:p>
                  </w:txbxContent>
                </v:textbox>
              </v:rect>
            </w:pict>
          </mc:Fallback>
        </mc:AlternateContent>
      </w:r>
      <w:r>
        <w:rPr>
          <w:rFonts w:ascii="Times New Roman" w:hAnsi="Times New Roman"/>
          <w:noProof/>
          <w:sz w:val="24"/>
          <w:szCs w:val="24"/>
        </w:rPr>
        <w:drawing>
          <wp:anchor distT="36576" distB="36576" distL="36576" distR="36576" simplePos="0" relativeHeight="251602944" behindDoc="0" locked="0" layoutInCell="1" allowOverlap="1" wp14:anchorId="64AF11F8" wp14:editId="0357C9C7">
            <wp:simplePos x="0" y="0"/>
            <wp:positionH relativeFrom="column">
              <wp:posOffset>-457200</wp:posOffset>
            </wp:positionH>
            <wp:positionV relativeFrom="paragraph">
              <wp:posOffset>-267970</wp:posOffset>
            </wp:positionV>
            <wp:extent cx="6926580" cy="509270"/>
            <wp:effectExtent l="0" t="0" r="7620" b="5080"/>
            <wp:wrapNone/>
            <wp:docPr id="9" name="Picture 9" descr="A picture containing building, brick, building material,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uilding, brick, building material, tiled&#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t="28163" b="28163"/>
                    <a:stretch>
                      <a:fillRect/>
                    </a:stretch>
                  </pic:blipFill>
                  <pic:spPr bwMode="auto">
                    <a:xfrm>
                      <a:off x="0" y="0"/>
                      <a:ext cx="6926580" cy="509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28C82C" w14:textId="718861DD" w:rsidR="00A6166F" w:rsidRDefault="007D57F4">
      <w:r w:rsidRPr="007D57F4">
        <w:rPr>
          <w:rFonts w:ascii="Times New Roman" w:eastAsia="Times New Roman" w:hAnsi="Times New Roman" w:cs="Times New Roman"/>
          <w:noProof/>
          <w:sz w:val="24"/>
          <w:szCs w:val="24"/>
        </w:rPr>
        <mc:AlternateContent>
          <mc:Choice Requires="wps">
            <w:drawing>
              <wp:anchor distT="36576" distB="36576" distL="36576" distR="36576" simplePos="0" relativeHeight="251744256" behindDoc="0" locked="0" layoutInCell="1" allowOverlap="1" wp14:anchorId="04A92E4D" wp14:editId="6F8C29ED">
                <wp:simplePos x="0" y="0"/>
                <wp:positionH relativeFrom="column">
                  <wp:posOffset>3143250</wp:posOffset>
                </wp:positionH>
                <wp:positionV relativeFrom="paragraph">
                  <wp:posOffset>590550</wp:posOffset>
                </wp:positionV>
                <wp:extent cx="3288030" cy="8014970"/>
                <wp:effectExtent l="0" t="0" r="26670" b="2413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030" cy="801497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6852B64E" w14:textId="77777777" w:rsidR="007D57F4" w:rsidRDefault="007D57F4" w:rsidP="007D57F4">
                            <w:pPr>
                              <w:widowControl w:val="0"/>
                              <w:rPr>
                                <w:b/>
                                <w:bCs/>
                                <w:sz w:val="14"/>
                                <w:szCs w:val="14"/>
                              </w:rPr>
                            </w:pPr>
                            <w:r>
                              <w:rPr>
                                <w:b/>
                                <w:bCs/>
                                <w:sz w:val="14"/>
                                <w:szCs w:val="14"/>
                              </w:rPr>
                              <w:t>Romans 12:8a: “8 if it is to encourage, then give encouragement…”</w:t>
                            </w:r>
                          </w:p>
                          <w:p w14:paraId="4828C672" w14:textId="77777777" w:rsidR="007D57F4" w:rsidRDefault="007D57F4" w:rsidP="007D57F4">
                            <w:pPr>
                              <w:widowControl w:val="0"/>
                              <w:rPr>
                                <w:b/>
                                <w:bCs/>
                                <w:sz w:val="14"/>
                                <w:szCs w:val="14"/>
                              </w:rPr>
                            </w:pPr>
                            <w:r>
                              <w:rPr>
                                <w:b/>
                                <w:bCs/>
                                <w:sz w:val="14"/>
                                <w:szCs w:val="14"/>
                              </w:rPr>
                              <w:t xml:space="preserve">2 Corinthians 1:3-4: </w:t>
                            </w:r>
                            <w:proofErr w:type="gramStart"/>
                            <w:r>
                              <w:rPr>
                                <w:b/>
                                <w:bCs/>
                                <w:sz w:val="14"/>
                                <w:szCs w:val="14"/>
                              </w:rPr>
                              <w:t>“ 3</w:t>
                            </w:r>
                            <w:proofErr w:type="gramEnd"/>
                            <w:r>
                              <w:rPr>
                                <w:b/>
                                <w:bCs/>
                                <w:sz w:val="14"/>
                                <w:szCs w:val="14"/>
                              </w:rPr>
                              <w:t xml:space="preserve"> Praise be to the God and Father of our Lord Jesus Christ, the Father of compassion and the God of all comfort…  4 who comforts us in all our troubles, so that we can comfort those in any trouble with the comfort we ourselves receive from God.”</w:t>
                            </w:r>
                          </w:p>
                          <w:p w14:paraId="5F51E3C5" w14:textId="77777777" w:rsidR="007D57F4" w:rsidRDefault="007D57F4" w:rsidP="007D57F4">
                            <w:pPr>
                              <w:widowControl w:val="0"/>
                              <w:rPr>
                                <w:b/>
                                <w:bCs/>
                                <w:sz w:val="14"/>
                                <w:szCs w:val="14"/>
                              </w:rPr>
                            </w:pPr>
                            <w:r>
                              <w:rPr>
                                <w:b/>
                                <w:bCs/>
                                <w:sz w:val="14"/>
                                <w:szCs w:val="14"/>
                              </w:rPr>
                              <w:t xml:space="preserve">Acts 4:36-37: </w:t>
                            </w:r>
                            <w:proofErr w:type="gramStart"/>
                            <w:r>
                              <w:rPr>
                                <w:b/>
                                <w:bCs/>
                                <w:sz w:val="14"/>
                                <w:szCs w:val="14"/>
                              </w:rPr>
                              <w:t>“ 36</w:t>
                            </w:r>
                            <w:proofErr w:type="gramEnd"/>
                            <w:r>
                              <w:rPr>
                                <w:b/>
                                <w:bCs/>
                                <w:sz w:val="14"/>
                                <w:szCs w:val="14"/>
                              </w:rPr>
                              <w:t xml:space="preserve"> Joseph, a Levite from Cyprus, whom the apostles called Barnabas (which means “son of encouragement”), 37 sold a field he owned and brought the money and put it at the apostles’ feet.”</w:t>
                            </w:r>
                          </w:p>
                          <w:p w14:paraId="639BED08" w14:textId="77777777" w:rsidR="007D57F4" w:rsidRDefault="007D57F4" w:rsidP="007D57F4">
                            <w:pPr>
                              <w:widowControl w:val="0"/>
                              <w:rPr>
                                <w:b/>
                                <w:bCs/>
                                <w:sz w:val="14"/>
                                <w:szCs w:val="14"/>
                              </w:rPr>
                            </w:pPr>
                            <w:r>
                              <w:rPr>
                                <w:b/>
                                <w:bCs/>
                                <w:sz w:val="14"/>
                                <w:szCs w:val="14"/>
                              </w:rPr>
                              <w:t xml:space="preserve">Acts 9:26-28: “26 And when Saul had come to Jerusalem, he tried to join the disciples; but they were all afraid of </w:t>
                            </w:r>
                            <w:proofErr w:type="gramStart"/>
                            <w:r>
                              <w:rPr>
                                <w:b/>
                                <w:bCs/>
                                <w:sz w:val="14"/>
                                <w:szCs w:val="14"/>
                              </w:rPr>
                              <w:t>him, and</w:t>
                            </w:r>
                            <w:proofErr w:type="gramEnd"/>
                            <w:r>
                              <w:rPr>
                                <w:b/>
                                <w:bCs/>
                                <w:sz w:val="14"/>
                                <w:szCs w:val="14"/>
                              </w:rPr>
                              <w:t xml:space="preserve"> did not believe that he was a disciple. 27 But Barnabas took him and brought him to the apostles. And he declared to them how he had seen the Lord on the road, and that He had spoken to him, and how he had preached boldly at Damascus in the name of Jesus. 28 So he was with them at Jerusalem, coming in and going out.”</w:t>
                            </w:r>
                          </w:p>
                          <w:p w14:paraId="6FE13E65" w14:textId="77777777" w:rsidR="007D57F4" w:rsidRDefault="007D57F4" w:rsidP="007D57F4">
                            <w:pPr>
                              <w:widowControl w:val="0"/>
                              <w:rPr>
                                <w:b/>
                                <w:bCs/>
                                <w:sz w:val="14"/>
                                <w:szCs w:val="14"/>
                              </w:rPr>
                            </w:pPr>
                            <w:r>
                              <w:rPr>
                                <w:b/>
                                <w:bCs/>
                                <w:sz w:val="14"/>
                                <w:szCs w:val="14"/>
                              </w:rPr>
                              <w:t xml:space="preserve">Romans 15:4: </w:t>
                            </w:r>
                            <w:proofErr w:type="gramStart"/>
                            <w:r>
                              <w:rPr>
                                <w:b/>
                                <w:bCs/>
                                <w:sz w:val="14"/>
                                <w:szCs w:val="14"/>
                              </w:rPr>
                              <w:t>“ 4</w:t>
                            </w:r>
                            <w:proofErr w:type="gramEnd"/>
                            <w:r>
                              <w:rPr>
                                <w:b/>
                                <w:bCs/>
                                <w:sz w:val="14"/>
                                <w:szCs w:val="14"/>
                              </w:rPr>
                              <w:t xml:space="preserve"> For everything that was written in the past was written to teach us, so that through the endurance taught in the Scriptures and the encouragement they provide we might have hope.”</w:t>
                            </w:r>
                          </w:p>
                          <w:p w14:paraId="2F239783" w14:textId="77777777" w:rsidR="007D57F4" w:rsidRDefault="007D57F4" w:rsidP="007D57F4">
                            <w:pPr>
                              <w:widowControl w:val="0"/>
                              <w:rPr>
                                <w:b/>
                                <w:bCs/>
                                <w:sz w:val="14"/>
                                <w:szCs w:val="14"/>
                              </w:rPr>
                            </w:pPr>
                            <w:r>
                              <w:rPr>
                                <w:b/>
                                <w:bCs/>
                                <w:sz w:val="14"/>
                                <w:szCs w:val="14"/>
                              </w:rPr>
                              <w:t xml:space="preserve">1 Timothy 4:13 ESV: </w:t>
                            </w:r>
                            <w:proofErr w:type="gramStart"/>
                            <w:r>
                              <w:rPr>
                                <w:b/>
                                <w:bCs/>
                                <w:sz w:val="14"/>
                                <w:szCs w:val="14"/>
                              </w:rPr>
                              <w:t>“ 13</w:t>
                            </w:r>
                            <w:proofErr w:type="gramEnd"/>
                            <w:r>
                              <w:rPr>
                                <w:b/>
                                <w:bCs/>
                                <w:sz w:val="14"/>
                                <w:szCs w:val="14"/>
                              </w:rPr>
                              <w:t xml:space="preserve"> Until I come, devote yourself to the public reading of Scripture, to exhortation, to teaching “</w:t>
                            </w:r>
                          </w:p>
                          <w:p w14:paraId="037848F2" w14:textId="77777777" w:rsidR="007D57F4" w:rsidRDefault="007D57F4" w:rsidP="007D57F4">
                            <w:pPr>
                              <w:widowControl w:val="0"/>
                              <w:rPr>
                                <w:b/>
                                <w:bCs/>
                                <w:sz w:val="14"/>
                                <w:szCs w:val="14"/>
                              </w:rPr>
                            </w:pPr>
                            <w:r>
                              <w:rPr>
                                <w:b/>
                                <w:bCs/>
                                <w:sz w:val="14"/>
                                <w:szCs w:val="14"/>
                              </w:rPr>
                              <w:t>1 Timothy 4:13 NIV: “13 Until I come, devote yourself to the public reading of Scripture, to preaching and to teaching.”</w:t>
                            </w:r>
                          </w:p>
                          <w:p w14:paraId="389322EA" w14:textId="77777777" w:rsidR="007D57F4" w:rsidRDefault="007D57F4" w:rsidP="007D57F4">
                            <w:pPr>
                              <w:widowControl w:val="0"/>
                              <w:rPr>
                                <w:b/>
                                <w:bCs/>
                                <w:sz w:val="14"/>
                                <w:szCs w:val="14"/>
                              </w:rPr>
                            </w:pPr>
                            <w:r>
                              <w:rPr>
                                <w:b/>
                                <w:bCs/>
                                <w:sz w:val="14"/>
                                <w:szCs w:val="14"/>
                              </w:rPr>
                              <w:t>1 Timothy 4:13 NLT: “13 Until I get there, focus on reading the Scriptures to the church, encouraging the believers, and teaching them.”</w:t>
                            </w:r>
                          </w:p>
                          <w:p w14:paraId="7FAF2AEB" w14:textId="77777777" w:rsidR="007D57F4" w:rsidRDefault="007D57F4" w:rsidP="007D57F4">
                            <w:pPr>
                              <w:widowControl w:val="0"/>
                              <w:rPr>
                                <w:b/>
                                <w:bCs/>
                                <w:sz w:val="14"/>
                                <w:szCs w:val="14"/>
                              </w:rPr>
                            </w:pPr>
                            <w:r>
                              <w:rPr>
                                <w:b/>
                                <w:bCs/>
                                <w:sz w:val="14"/>
                                <w:szCs w:val="14"/>
                              </w:rPr>
                              <w:t xml:space="preserve">Hebrews 3:13: “13 But encourage one another daily, </w:t>
                            </w:r>
                            <w:proofErr w:type="gramStart"/>
                            <w:r>
                              <w:rPr>
                                <w:b/>
                                <w:bCs/>
                                <w:sz w:val="14"/>
                                <w:szCs w:val="14"/>
                              </w:rPr>
                              <w:t>as long as</w:t>
                            </w:r>
                            <w:proofErr w:type="gramEnd"/>
                            <w:r>
                              <w:rPr>
                                <w:b/>
                                <w:bCs/>
                                <w:sz w:val="14"/>
                                <w:szCs w:val="14"/>
                              </w:rPr>
                              <w:t xml:space="preserve"> it is called “Today,” so that none of you may be hardened by sin’s deceitfulness.”</w:t>
                            </w:r>
                          </w:p>
                          <w:p w14:paraId="7E0E773F" w14:textId="77777777" w:rsidR="007D57F4" w:rsidRDefault="007D57F4" w:rsidP="007D57F4">
                            <w:pPr>
                              <w:widowControl w:val="0"/>
                              <w:rPr>
                                <w:b/>
                                <w:bCs/>
                                <w:sz w:val="14"/>
                                <w:szCs w:val="14"/>
                              </w:rPr>
                            </w:pPr>
                            <w:r>
                              <w:rPr>
                                <w:b/>
                                <w:bCs/>
                                <w:sz w:val="14"/>
                                <w:szCs w:val="14"/>
                              </w:rPr>
                              <w:t>Hebrews 10:25: “25 not giving up meeting together, as some are in the habit of doing, but encouraging one another—and all the more as you see the Day approaching.”</w:t>
                            </w:r>
                          </w:p>
                          <w:p w14:paraId="0C01B216" w14:textId="77777777" w:rsidR="007D57F4" w:rsidRDefault="007D57F4" w:rsidP="007D57F4">
                            <w:pPr>
                              <w:widowControl w:val="0"/>
                              <w:rPr>
                                <w:b/>
                                <w:bCs/>
                                <w:sz w:val="14"/>
                                <w:szCs w:val="14"/>
                              </w:rPr>
                            </w:pPr>
                            <w:r>
                              <w:rPr>
                                <w:b/>
                                <w:bCs/>
                                <w:sz w:val="14"/>
                                <w:szCs w:val="14"/>
                              </w:rPr>
                              <w:t>1 Thessalonians 5:11: “11 Therefore encourage one another and build each other up, just as in fact you are doing.”</w:t>
                            </w:r>
                          </w:p>
                          <w:p w14:paraId="3819B5C2" w14:textId="77777777" w:rsidR="007D57F4" w:rsidRDefault="007D57F4" w:rsidP="007D57F4">
                            <w:pPr>
                              <w:widowControl w:val="0"/>
                              <w:rPr>
                                <w:b/>
                                <w:bCs/>
                                <w:sz w:val="14"/>
                                <w:szCs w:val="14"/>
                              </w:rPr>
                            </w:pPr>
                            <w:r>
                              <w:rPr>
                                <w:b/>
                                <w:bCs/>
                                <w:sz w:val="14"/>
                                <w:szCs w:val="14"/>
                              </w:rPr>
                              <w:t>Proverbs 10:21: “21 The lips of the righteous nourish many, but fools die for lack of sense.”</w:t>
                            </w:r>
                          </w:p>
                          <w:p w14:paraId="4D5E9D0E" w14:textId="77777777" w:rsidR="007D57F4" w:rsidRDefault="007D57F4" w:rsidP="007D57F4">
                            <w:pPr>
                              <w:widowControl w:val="0"/>
                              <w:rPr>
                                <w:b/>
                                <w:bCs/>
                                <w:sz w:val="14"/>
                                <w:szCs w:val="14"/>
                              </w:rPr>
                            </w:pPr>
                            <w:r>
                              <w:rPr>
                                <w:b/>
                                <w:bCs/>
                                <w:sz w:val="14"/>
                                <w:szCs w:val="14"/>
                              </w:rPr>
                              <w:t>2 Corinthians 13:11: “11 Finally, brothers and sisters, rejoice! Strive for full restoration, encourage one another, be of one mind, live in peace. And the God of love and peace will be with you.”</w:t>
                            </w:r>
                          </w:p>
                          <w:p w14:paraId="41BC0A29" w14:textId="77777777" w:rsidR="007D57F4" w:rsidRDefault="007D57F4" w:rsidP="007D57F4">
                            <w:pPr>
                              <w:widowControl w:val="0"/>
                              <w:rPr>
                                <w:b/>
                                <w:bCs/>
                                <w:sz w:val="14"/>
                                <w:szCs w:val="14"/>
                              </w:rPr>
                            </w:pPr>
                            <w:r>
                              <w:rPr>
                                <w:b/>
                                <w:bCs/>
                                <w:sz w:val="14"/>
                                <w:szCs w:val="14"/>
                              </w:rPr>
                              <w:t> </w:t>
                            </w:r>
                          </w:p>
                          <w:p w14:paraId="65DEAC32" w14:textId="77777777" w:rsidR="007D57F4" w:rsidRDefault="007D57F4" w:rsidP="007D57F4">
                            <w:pPr>
                              <w:widowControl w:val="0"/>
                              <w:rPr>
                                <w:b/>
                                <w:bCs/>
                                <w:sz w:val="14"/>
                                <w:szCs w:val="14"/>
                              </w:rPr>
                            </w:pPr>
                            <w:r>
                              <w:rPr>
                                <w:b/>
                                <w:bCs/>
                                <w:sz w:val="14"/>
                                <w:szCs w:val="14"/>
                              </w:rPr>
                              <w:t> </w:t>
                            </w:r>
                          </w:p>
                          <w:p w14:paraId="2A80EA2F" w14:textId="77777777" w:rsidR="007D57F4" w:rsidRDefault="007D57F4" w:rsidP="007D57F4">
                            <w:pPr>
                              <w:widowControl w:val="0"/>
                              <w:rPr>
                                <w:b/>
                                <w:bCs/>
                                <w:sz w:val="16"/>
                                <w:szCs w:val="16"/>
                              </w:rPr>
                            </w:pPr>
                            <w:r>
                              <w:rPr>
                                <w:b/>
                                <w:bCs/>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92E4D" id="Rectangle 12" o:spid="_x0000_s1027" style="position:absolute;margin-left:247.5pt;margin-top:46.5pt;width:258.9pt;height:631.1pt;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" filled="f" strokeweight="2pt">
                <v:shadow color="#c5d1d7"/>
                <v:textbox inset="2.88pt,2.88pt,2.88pt,2.88pt">
                  <w:txbxContent>
                    <w:p w14:paraId="6852B64E" w14:textId="77777777" w:rsidR="007D57F4" w:rsidRDefault="007D57F4" w:rsidP="007D57F4">
                      <w:pPr>
                        <w:widowControl w:val="0"/>
                        <w:rPr>
                          <w:b/>
                          <w:bCs/>
                          <w:sz w:val="14"/>
                          <w:szCs w:val="14"/>
                        </w:rPr>
                      </w:pPr>
                      <w:r>
                        <w:rPr>
                          <w:b/>
                          <w:bCs/>
                          <w:sz w:val="14"/>
                          <w:szCs w:val="14"/>
                        </w:rPr>
                        <w:t>Romans 12:8a: “8 if it is to encourage, then give encouragement…”</w:t>
                      </w:r>
                    </w:p>
                    <w:p w14:paraId="4828C672" w14:textId="77777777" w:rsidR="007D57F4" w:rsidRDefault="007D57F4" w:rsidP="007D57F4">
                      <w:pPr>
                        <w:widowControl w:val="0"/>
                        <w:rPr>
                          <w:b/>
                          <w:bCs/>
                          <w:sz w:val="14"/>
                          <w:szCs w:val="14"/>
                        </w:rPr>
                      </w:pPr>
                      <w:r>
                        <w:rPr>
                          <w:b/>
                          <w:bCs/>
                          <w:sz w:val="14"/>
                          <w:szCs w:val="14"/>
                        </w:rPr>
                        <w:t xml:space="preserve">2 Corinthians 1:3-4: </w:t>
                      </w:r>
                      <w:proofErr w:type="gramStart"/>
                      <w:r>
                        <w:rPr>
                          <w:b/>
                          <w:bCs/>
                          <w:sz w:val="14"/>
                          <w:szCs w:val="14"/>
                        </w:rPr>
                        <w:t>“ 3</w:t>
                      </w:r>
                      <w:proofErr w:type="gramEnd"/>
                      <w:r>
                        <w:rPr>
                          <w:b/>
                          <w:bCs/>
                          <w:sz w:val="14"/>
                          <w:szCs w:val="14"/>
                        </w:rPr>
                        <w:t xml:space="preserve"> Praise be to the God and Father of our Lord Jesus Christ, the Father of compassion and the God of all comfort…  4 who comforts us in all our troubles, so that we can comfort those in any trouble with the comfort we ourselves receive from God.”</w:t>
                      </w:r>
                    </w:p>
                    <w:p w14:paraId="5F51E3C5" w14:textId="77777777" w:rsidR="007D57F4" w:rsidRDefault="007D57F4" w:rsidP="007D57F4">
                      <w:pPr>
                        <w:widowControl w:val="0"/>
                        <w:rPr>
                          <w:b/>
                          <w:bCs/>
                          <w:sz w:val="14"/>
                          <w:szCs w:val="14"/>
                        </w:rPr>
                      </w:pPr>
                      <w:r>
                        <w:rPr>
                          <w:b/>
                          <w:bCs/>
                          <w:sz w:val="14"/>
                          <w:szCs w:val="14"/>
                        </w:rPr>
                        <w:t xml:space="preserve">Acts 4:36-37: </w:t>
                      </w:r>
                      <w:proofErr w:type="gramStart"/>
                      <w:r>
                        <w:rPr>
                          <w:b/>
                          <w:bCs/>
                          <w:sz w:val="14"/>
                          <w:szCs w:val="14"/>
                        </w:rPr>
                        <w:t>“ 36</w:t>
                      </w:r>
                      <w:proofErr w:type="gramEnd"/>
                      <w:r>
                        <w:rPr>
                          <w:b/>
                          <w:bCs/>
                          <w:sz w:val="14"/>
                          <w:szCs w:val="14"/>
                        </w:rPr>
                        <w:t xml:space="preserve"> Joseph, a Levite from Cyprus, whom the apostles called Barnabas (which means “son of encouragement”), 37 sold a field he owned and brought the money and put it at the apostles’ feet.”</w:t>
                      </w:r>
                    </w:p>
                    <w:p w14:paraId="639BED08" w14:textId="77777777" w:rsidR="007D57F4" w:rsidRDefault="007D57F4" w:rsidP="007D57F4">
                      <w:pPr>
                        <w:widowControl w:val="0"/>
                        <w:rPr>
                          <w:b/>
                          <w:bCs/>
                          <w:sz w:val="14"/>
                          <w:szCs w:val="14"/>
                        </w:rPr>
                      </w:pPr>
                      <w:r>
                        <w:rPr>
                          <w:b/>
                          <w:bCs/>
                          <w:sz w:val="14"/>
                          <w:szCs w:val="14"/>
                        </w:rPr>
                        <w:t xml:space="preserve">Acts 9:26-28: “26 And when Saul had come to Jerusalem, he tried to join the disciples; but they were all afraid of </w:t>
                      </w:r>
                      <w:proofErr w:type="gramStart"/>
                      <w:r>
                        <w:rPr>
                          <w:b/>
                          <w:bCs/>
                          <w:sz w:val="14"/>
                          <w:szCs w:val="14"/>
                        </w:rPr>
                        <w:t>him, and</w:t>
                      </w:r>
                      <w:proofErr w:type="gramEnd"/>
                      <w:r>
                        <w:rPr>
                          <w:b/>
                          <w:bCs/>
                          <w:sz w:val="14"/>
                          <w:szCs w:val="14"/>
                        </w:rPr>
                        <w:t xml:space="preserve"> did not believe that he was a disciple. 27 But Barnabas took him and brought him to the apostles. And he declared to them how he had seen the Lord on the road, and that He had spoken to him, and how he had preached boldly at Damascus in the name of Jesus. 28 So he was with them at Jerusalem, coming in and going out.”</w:t>
                      </w:r>
                    </w:p>
                    <w:p w14:paraId="6FE13E65" w14:textId="77777777" w:rsidR="007D57F4" w:rsidRDefault="007D57F4" w:rsidP="007D57F4">
                      <w:pPr>
                        <w:widowControl w:val="0"/>
                        <w:rPr>
                          <w:b/>
                          <w:bCs/>
                          <w:sz w:val="14"/>
                          <w:szCs w:val="14"/>
                        </w:rPr>
                      </w:pPr>
                      <w:r>
                        <w:rPr>
                          <w:b/>
                          <w:bCs/>
                          <w:sz w:val="14"/>
                          <w:szCs w:val="14"/>
                        </w:rPr>
                        <w:t xml:space="preserve">Romans 15:4: </w:t>
                      </w:r>
                      <w:proofErr w:type="gramStart"/>
                      <w:r>
                        <w:rPr>
                          <w:b/>
                          <w:bCs/>
                          <w:sz w:val="14"/>
                          <w:szCs w:val="14"/>
                        </w:rPr>
                        <w:t>“ 4</w:t>
                      </w:r>
                      <w:proofErr w:type="gramEnd"/>
                      <w:r>
                        <w:rPr>
                          <w:b/>
                          <w:bCs/>
                          <w:sz w:val="14"/>
                          <w:szCs w:val="14"/>
                        </w:rPr>
                        <w:t xml:space="preserve"> For everything that was written in the past was written to teach us, so that through the endurance taught in the Scriptures and the encouragement they provide we might have hope.”</w:t>
                      </w:r>
                    </w:p>
                    <w:p w14:paraId="2F239783" w14:textId="77777777" w:rsidR="007D57F4" w:rsidRDefault="007D57F4" w:rsidP="007D57F4">
                      <w:pPr>
                        <w:widowControl w:val="0"/>
                        <w:rPr>
                          <w:b/>
                          <w:bCs/>
                          <w:sz w:val="14"/>
                          <w:szCs w:val="14"/>
                        </w:rPr>
                      </w:pPr>
                      <w:r>
                        <w:rPr>
                          <w:b/>
                          <w:bCs/>
                          <w:sz w:val="14"/>
                          <w:szCs w:val="14"/>
                        </w:rPr>
                        <w:t xml:space="preserve">1 Timothy 4:13 ESV: </w:t>
                      </w:r>
                      <w:proofErr w:type="gramStart"/>
                      <w:r>
                        <w:rPr>
                          <w:b/>
                          <w:bCs/>
                          <w:sz w:val="14"/>
                          <w:szCs w:val="14"/>
                        </w:rPr>
                        <w:t>“ 13</w:t>
                      </w:r>
                      <w:proofErr w:type="gramEnd"/>
                      <w:r>
                        <w:rPr>
                          <w:b/>
                          <w:bCs/>
                          <w:sz w:val="14"/>
                          <w:szCs w:val="14"/>
                        </w:rPr>
                        <w:t xml:space="preserve"> Until I come, devote yourself to the public reading of Scripture, to exhortation, to teaching “</w:t>
                      </w:r>
                    </w:p>
                    <w:p w14:paraId="037848F2" w14:textId="77777777" w:rsidR="007D57F4" w:rsidRDefault="007D57F4" w:rsidP="007D57F4">
                      <w:pPr>
                        <w:widowControl w:val="0"/>
                        <w:rPr>
                          <w:b/>
                          <w:bCs/>
                          <w:sz w:val="14"/>
                          <w:szCs w:val="14"/>
                        </w:rPr>
                      </w:pPr>
                      <w:r>
                        <w:rPr>
                          <w:b/>
                          <w:bCs/>
                          <w:sz w:val="14"/>
                          <w:szCs w:val="14"/>
                        </w:rPr>
                        <w:t>1 Timothy 4:13 NIV: “13 Until I come, devote yourself to the public reading of Scripture, to preaching and to teaching.”</w:t>
                      </w:r>
                    </w:p>
                    <w:p w14:paraId="389322EA" w14:textId="77777777" w:rsidR="007D57F4" w:rsidRDefault="007D57F4" w:rsidP="007D57F4">
                      <w:pPr>
                        <w:widowControl w:val="0"/>
                        <w:rPr>
                          <w:b/>
                          <w:bCs/>
                          <w:sz w:val="14"/>
                          <w:szCs w:val="14"/>
                        </w:rPr>
                      </w:pPr>
                      <w:r>
                        <w:rPr>
                          <w:b/>
                          <w:bCs/>
                          <w:sz w:val="14"/>
                          <w:szCs w:val="14"/>
                        </w:rPr>
                        <w:t>1 Timothy 4:13 NLT: “13 Until I get there, focus on reading the Scriptures to the church, encouraging the believers, and teaching them.”</w:t>
                      </w:r>
                    </w:p>
                    <w:p w14:paraId="7FAF2AEB" w14:textId="77777777" w:rsidR="007D57F4" w:rsidRDefault="007D57F4" w:rsidP="007D57F4">
                      <w:pPr>
                        <w:widowControl w:val="0"/>
                        <w:rPr>
                          <w:b/>
                          <w:bCs/>
                          <w:sz w:val="14"/>
                          <w:szCs w:val="14"/>
                        </w:rPr>
                      </w:pPr>
                      <w:r>
                        <w:rPr>
                          <w:b/>
                          <w:bCs/>
                          <w:sz w:val="14"/>
                          <w:szCs w:val="14"/>
                        </w:rPr>
                        <w:t xml:space="preserve">Hebrews 3:13: “13 But encourage one another daily, </w:t>
                      </w:r>
                      <w:proofErr w:type="gramStart"/>
                      <w:r>
                        <w:rPr>
                          <w:b/>
                          <w:bCs/>
                          <w:sz w:val="14"/>
                          <w:szCs w:val="14"/>
                        </w:rPr>
                        <w:t>as long as</w:t>
                      </w:r>
                      <w:proofErr w:type="gramEnd"/>
                      <w:r>
                        <w:rPr>
                          <w:b/>
                          <w:bCs/>
                          <w:sz w:val="14"/>
                          <w:szCs w:val="14"/>
                        </w:rPr>
                        <w:t xml:space="preserve"> it is called “Today,” so that none of you may be hardened by sin’s deceitfulness.”</w:t>
                      </w:r>
                    </w:p>
                    <w:p w14:paraId="7E0E773F" w14:textId="77777777" w:rsidR="007D57F4" w:rsidRDefault="007D57F4" w:rsidP="007D57F4">
                      <w:pPr>
                        <w:widowControl w:val="0"/>
                        <w:rPr>
                          <w:b/>
                          <w:bCs/>
                          <w:sz w:val="14"/>
                          <w:szCs w:val="14"/>
                        </w:rPr>
                      </w:pPr>
                      <w:r>
                        <w:rPr>
                          <w:b/>
                          <w:bCs/>
                          <w:sz w:val="14"/>
                          <w:szCs w:val="14"/>
                        </w:rPr>
                        <w:t>Hebrews 10:25: “25 not giving up meeting together, as some are in the habit of doing, but encouraging one another—and all the more as you see the Day approaching.”</w:t>
                      </w:r>
                    </w:p>
                    <w:p w14:paraId="0C01B216" w14:textId="77777777" w:rsidR="007D57F4" w:rsidRDefault="007D57F4" w:rsidP="007D57F4">
                      <w:pPr>
                        <w:widowControl w:val="0"/>
                        <w:rPr>
                          <w:b/>
                          <w:bCs/>
                          <w:sz w:val="14"/>
                          <w:szCs w:val="14"/>
                        </w:rPr>
                      </w:pPr>
                      <w:r>
                        <w:rPr>
                          <w:b/>
                          <w:bCs/>
                          <w:sz w:val="14"/>
                          <w:szCs w:val="14"/>
                        </w:rPr>
                        <w:t>1 Thessalonians 5:11: “11 Therefore encourage one another and build each other up, just as in fact you are doing.”</w:t>
                      </w:r>
                    </w:p>
                    <w:p w14:paraId="3819B5C2" w14:textId="77777777" w:rsidR="007D57F4" w:rsidRDefault="007D57F4" w:rsidP="007D57F4">
                      <w:pPr>
                        <w:widowControl w:val="0"/>
                        <w:rPr>
                          <w:b/>
                          <w:bCs/>
                          <w:sz w:val="14"/>
                          <w:szCs w:val="14"/>
                        </w:rPr>
                      </w:pPr>
                      <w:r>
                        <w:rPr>
                          <w:b/>
                          <w:bCs/>
                          <w:sz w:val="14"/>
                          <w:szCs w:val="14"/>
                        </w:rPr>
                        <w:t>Proverbs 10:21: “21 The lips of the righteous nourish many, but fools die for lack of sense.”</w:t>
                      </w:r>
                    </w:p>
                    <w:p w14:paraId="4D5E9D0E" w14:textId="77777777" w:rsidR="007D57F4" w:rsidRDefault="007D57F4" w:rsidP="007D57F4">
                      <w:pPr>
                        <w:widowControl w:val="0"/>
                        <w:rPr>
                          <w:b/>
                          <w:bCs/>
                          <w:sz w:val="14"/>
                          <w:szCs w:val="14"/>
                        </w:rPr>
                      </w:pPr>
                      <w:r>
                        <w:rPr>
                          <w:b/>
                          <w:bCs/>
                          <w:sz w:val="14"/>
                          <w:szCs w:val="14"/>
                        </w:rPr>
                        <w:t>2 Corinthians 13:11: “11 Finally, brothers and sisters, rejoice! Strive for full restoration, encourage one another, be of one mind, live in peace. And the God of love and peace will be with you.”</w:t>
                      </w:r>
                    </w:p>
                    <w:p w14:paraId="41BC0A29" w14:textId="77777777" w:rsidR="007D57F4" w:rsidRDefault="007D57F4" w:rsidP="007D57F4">
                      <w:pPr>
                        <w:widowControl w:val="0"/>
                        <w:rPr>
                          <w:b/>
                          <w:bCs/>
                          <w:sz w:val="14"/>
                          <w:szCs w:val="14"/>
                        </w:rPr>
                      </w:pPr>
                      <w:r>
                        <w:rPr>
                          <w:b/>
                          <w:bCs/>
                          <w:sz w:val="14"/>
                          <w:szCs w:val="14"/>
                        </w:rPr>
                        <w:t> </w:t>
                      </w:r>
                    </w:p>
                    <w:p w14:paraId="65DEAC32" w14:textId="77777777" w:rsidR="007D57F4" w:rsidRDefault="007D57F4" w:rsidP="007D57F4">
                      <w:pPr>
                        <w:widowControl w:val="0"/>
                        <w:rPr>
                          <w:b/>
                          <w:bCs/>
                          <w:sz w:val="14"/>
                          <w:szCs w:val="14"/>
                        </w:rPr>
                      </w:pPr>
                      <w:r>
                        <w:rPr>
                          <w:b/>
                          <w:bCs/>
                          <w:sz w:val="14"/>
                          <w:szCs w:val="14"/>
                        </w:rPr>
                        <w:t> </w:t>
                      </w:r>
                    </w:p>
                    <w:p w14:paraId="2A80EA2F" w14:textId="77777777" w:rsidR="007D57F4" w:rsidRDefault="007D57F4" w:rsidP="007D57F4">
                      <w:pPr>
                        <w:widowControl w:val="0"/>
                        <w:rPr>
                          <w:b/>
                          <w:bCs/>
                          <w:sz w:val="16"/>
                          <w:szCs w:val="16"/>
                        </w:rPr>
                      </w:pPr>
                      <w:r>
                        <w:rPr>
                          <w:b/>
                          <w:bCs/>
                          <w:sz w:val="16"/>
                          <w:szCs w:val="16"/>
                        </w:rPr>
                        <w:t> </w:t>
                      </w:r>
                    </w:p>
                  </w:txbxContent>
                </v:textbox>
              </v:rect>
            </w:pict>
          </mc:Fallback>
        </mc:AlternateContent>
      </w:r>
      <w:r w:rsidRPr="007D57F4">
        <w:rPr>
          <w:rFonts w:ascii="Times New Roman" w:eastAsia="Times New Roman" w:hAnsi="Times New Roman" w:cs="Times New Roman"/>
          <w:noProof/>
          <w:sz w:val="24"/>
          <w:szCs w:val="24"/>
        </w:rPr>
        <mc:AlternateContent>
          <mc:Choice Requires="wps">
            <w:drawing>
              <wp:anchor distT="36576" distB="36576" distL="36576" distR="36576" simplePos="0" relativeHeight="251742208" behindDoc="0" locked="0" layoutInCell="1" allowOverlap="1" wp14:anchorId="4CAC9D03" wp14:editId="26398EBC">
                <wp:simplePos x="0" y="0"/>
                <wp:positionH relativeFrom="column">
                  <wp:posOffset>-381000</wp:posOffset>
                </wp:positionH>
                <wp:positionV relativeFrom="paragraph">
                  <wp:posOffset>590550</wp:posOffset>
                </wp:positionV>
                <wp:extent cx="3455670" cy="8014970"/>
                <wp:effectExtent l="0" t="0" r="11430" b="2413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5670" cy="801497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50A4042D" w14:textId="77777777" w:rsidR="007D57F4" w:rsidRDefault="007D57F4" w:rsidP="007D57F4">
                            <w:pPr>
                              <w:widowControl w:val="0"/>
                              <w:rPr>
                                <w:b/>
                                <w:bCs/>
                              </w:rPr>
                            </w:pPr>
                            <w:r>
                              <w:rPr>
                                <w:b/>
                                <w:bCs/>
                              </w:rPr>
                              <w:t>I. Encouraging is something ________ does.</w:t>
                            </w:r>
                          </w:p>
                          <w:p w14:paraId="3F412211" w14:textId="77777777" w:rsidR="007D57F4" w:rsidRDefault="007D57F4" w:rsidP="007D57F4">
                            <w:pPr>
                              <w:widowControl w:val="0"/>
                              <w:ind w:left="360" w:hanging="360"/>
                              <w:rPr>
                                <w:b/>
                                <w:bCs/>
                              </w:rPr>
                            </w:pPr>
                            <w:r>
                              <w:rPr>
                                <w:rFonts w:ascii="Symbol" w:hAnsi="Symbol"/>
                                <w:lang w:val="x-none"/>
                              </w:rPr>
                              <w:t>·</w:t>
                            </w:r>
                            <w:r>
                              <w:t> </w:t>
                            </w:r>
                            <w:r>
                              <w:rPr>
                                <w:b/>
                                <w:bCs/>
                              </w:rPr>
                              <w:t>A God of ___________ &amp; __________ (2 Corinthians 1:3)</w:t>
                            </w:r>
                          </w:p>
                          <w:p w14:paraId="40C4B959" w14:textId="77777777" w:rsidR="007D57F4" w:rsidRDefault="007D57F4" w:rsidP="007D57F4">
                            <w:pPr>
                              <w:widowControl w:val="0"/>
                              <w:ind w:left="360" w:hanging="360"/>
                              <w:rPr>
                                <w:b/>
                                <w:bCs/>
                              </w:rPr>
                            </w:pPr>
                            <w:r>
                              <w:rPr>
                                <w:rFonts w:ascii="Symbol" w:hAnsi="Symbol"/>
                                <w:lang w:val="x-none"/>
                              </w:rPr>
                              <w:t>·</w:t>
                            </w:r>
                            <w:r>
                              <w:t> </w:t>
                            </w:r>
                            <w:r>
                              <w:rPr>
                                <w:b/>
                                <w:bCs/>
                              </w:rPr>
                              <w:t>God ________ (encourages) me to __________ (encourage) others (2 Corinthians 1:4,)</w:t>
                            </w:r>
                          </w:p>
                          <w:p w14:paraId="560756A2" w14:textId="77777777" w:rsidR="007D57F4" w:rsidRDefault="007D57F4" w:rsidP="007D57F4">
                            <w:pPr>
                              <w:widowControl w:val="0"/>
                              <w:ind w:left="360" w:hanging="360"/>
                              <w:rPr>
                                <w:b/>
                                <w:bCs/>
                              </w:rPr>
                            </w:pPr>
                            <w:r>
                              <w:rPr>
                                <w:rFonts w:ascii="Symbol" w:hAnsi="Symbol"/>
                                <w:lang w:val="x-none"/>
                              </w:rPr>
                              <w:t>·</w:t>
                            </w:r>
                            <w:r>
                              <w:t> </w:t>
                            </w:r>
                            <w:r>
                              <w:rPr>
                                <w:b/>
                                <w:bCs/>
                              </w:rPr>
                              <w:t>God ________ (encourages) me to __________ (encourage) those in _________(Acts 4:36-37)</w:t>
                            </w:r>
                          </w:p>
                          <w:p w14:paraId="729373BE" w14:textId="77777777" w:rsidR="007D57F4" w:rsidRDefault="007D57F4" w:rsidP="007D57F4">
                            <w:pPr>
                              <w:widowControl w:val="0"/>
                              <w:ind w:left="360" w:hanging="360"/>
                              <w:rPr>
                                <w:b/>
                                <w:bCs/>
                              </w:rPr>
                            </w:pPr>
                            <w:r>
                              <w:rPr>
                                <w:rFonts w:ascii="Symbol" w:hAnsi="Symbol"/>
                                <w:lang w:val="x-none"/>
                              </w:rPr>
                              <w:t>·</w:t>
                            </w:r>
                            <w:r>
                              <w:t> </w:t>
                            </w:r>
                            <w:r>
                              <w:rPr>
                                <w:b/>
                                <w:bCs/>
                              </w:rPr>
                              <w:t xml:space="preserve">God ________ (encourages) me to __________ (encourage) those with a _______ (Acts </w:t>
                            </w:r>
                          </w:p>
                          <w:p w14:paraId="1DCC39A2" w14:textId="77777777" w:rsidR="007D57F4" w:rsidRDefault="007D57F4" w:rsidP="007D57F4">
                            <w:pPr>
                              <w:widowControl w:val="0"/>
                              <w:rPr>
                                <w:b/>
                                <w:bCs/>
                              </w:rPr>
                            </w:pPr>
                            <w:r>
                              <w:rPr>
                                <w:b/>
                                <w:bCs/>
                              </w:rPr>
                              <w:t> </w:t>
                            </w:r>
                          </w:p>
                          <w:p w14:paraId="3ECBCE33" w14:textId="77777777" w:rsidR="007D57F4" w:rsidRDefault="007D57F4" w:rsidP="007D57F4">
                            <w:pPr>
                              <w:widowControl w:val="0"/>
                              <w:rPr>
                                <w:b/>
                                <w:bCs/>
                              </w:rPr>
                            </w:pPr>
                            <w:r>
                              <w:rPr>
                                <w:b/>
                                <w:bCs/>
                              </w:rPr>
                              <w:t> </w:t>
                            </w:r>
                          </w:p>
                          <w:p w14:paraId="2BB245E8" w14:textId="77777777" w:rsidR="007D57F4" w:rsidRDefault="007D57F4" w:rsidP="007D57F4">
                            <w:pPr>
                              <w:widowControl w:val="0"/>
                              <w:rPr>
                                <w:b/>
                                <w:bCs/>
                              </w:rPr>
                            </w:pPr>
                            <w:r>
                              <w:rPr>
                                <w:b/>
                                <w:bCs/>
                              </w:rPr>
                              <w:t>II. Encouragement is the purpose behind _______’s _________</w:t>
                            </w:r>
                          </w:p>
                          <w:p w14:paraId="7130A4C7" w14:textId="77777777" w:rsidR="007D57F4" w:rsidRDefault="007D57F4" w:rsidP="007D57F4">
                            <w:pPr>
                              <w:widowControl w:val="0"/>
                              <w:ind w:left="360" w:hanging="360"/>
                              <w:rPr>
                                <w:b/>
                                <w:bCs/>
                              </w:rPr>
                            </w:pPr>
                            <w:r>
                              <w:rPr>
                                <w:rFonts w:ascii="Symbol" w:hAnsi="Symbol"/>
                                <w:lang w:val="x-none"/>
                              </w:rPr>
                              <w:t>·</w:t>
                            </w:r>
                            <w:r>
                              <w:t> </w:t>
                            </w:r>
                            <w:r>
                              <w:rPr>
                                <w:b/>
                                <w:bCs/>
                              </w:rPr>
                              <w:t>The Scriptures show us what _______ wants! (Romans 15:4)</w:t>
                            </w:r>
                          </w:p>
                          <w:p w14:paraId="722E5BC7" w14:textId="77777777" w:rsidR="007D57F4" w:rsidRDefault="007D57F4" w:rsidP="007D57F4">
                            <w:pPr>
                              <w:widowControl w:val="0"/>
                              <w:ind w:left="360" w:hanging="360"/>
                              <w:rPr>
                                <w:b/>
                                <w:bCs/>
                              </w:rPr>
                            </w:pPr>
                            <w:r>
                              <w:rPr>
                                <w:rFonts w:ascii="Symbol" w:hAnsi="Symbol"/>
                                <w:lang w:val="x-none"/>
                              </w:rPr>
                              <w:t>·</w:t>
                            </w:r>
                            <w:r>
                              <w:t> </w:t>
                            </w:r>
                            <w:r>
                              <w:rPr>
                                <w:b/>
                                <w:bCs/>
                              </w:rPr>
                              <w:t>_________ is meant to be encouraging (1 Timothy 4:13 ESV)</w:t>
                            </w:r>
                          </w:p>
                          <w:p w14:paraId="7783DA4D" w14:textId="77777777" w:rsidR="007D57F4" w:rsidRDefault="007D57F4" w:rsidP="007D57F4">
                            <w:pPr>
                              <w:widowControl w:val="0"/>
                              <w:ind w:left="360" w:hanging="360"/>
                              <w:rPr>
                                <w:b/>
                                <w:bCs/>
                              </w:rPr>
                            </w:pPr>
                            <w:r>
                              <w:rPr>
                                <w:rFonts w:ascii="Symbol" w:hAnsi="Symbol"/>
                                <w:lang w:val="x-none"/>
                              </w:rPr>
                              <w:t>·</w:t>
                            </w:r>
                            <w:r>
                              <w:t> </w:t>
                            </w:r>
                            <w:r>
                              <w:rPr>
                                <w:b/>
                                <w:bCs/>
                              </w:rPr>
                              <w:t>_________ is meant to be encouraging (1 Timothy 4:13 NIV)</w:t>
                            </w:r>
                          </w:p>
                          <w:p w14:paraId="185AA34D" w14:textId="77777777" w:rsidR="007D57F4" w:rsidRDefault="007D57F4" w:rsidP="007D57F4">
                            <w:pPr>
                              <w:widowControl w:val="0"/>
                              <w:ind w:left="360" w:hanging="360"/>
                              <w:rPr>
                                <w:b/>
                                <w:bCs/>
                              </w:rPr>
                            </w:pPr>
                            <w:r>
                              <w:rPr>
                                <w:rFonts w:ascii="Symbol" w:hAnsi="Symbol"/>
                                <w:lang w:val="x-none"/>
                              </w:rPr>
                              <w:t>·</w:t>
                            </w:r>
                            <w:r>
                              <w:t> </w:t>
                            </w:r>
                            <w:r>
                              <w:rPr>
                                <w:b/>
                                <w:bCs/>
                              </w:rPr>
                              <w:t>_________ is meant to be encouraging (1 Timothy 4:13 NLT)</w:t>
                            </w:r>
                          </w:p>
                          <w:p w14:paraId="68378707" w14:textId="77777777" w:rsidR="007D57F4" w:rsidRDefault="007D57F4" w:rsidP="007D57F4">
                            <w:pPr>
                              <w:widowControl w:val="0"/>
                              <w:ind w:left="360" w:hanging="360"/>
                              <w:rPr>
                                <w:b/>
                                <w:bCs/>
                              </w:rPr>
                            </w:pPr>
                            <w:r>
                              <w:rPr>
                                <w:rFonts w:ascii="Symbol" w:hAnsi="Symbol"/>
                                <w:lang w:val="x-none"/>
                              </w:rPr>
                              <w:t>·</w:t>
                            </w:r>
                            <w:r>
                              <w:t> </w:t>
                            </w:r>
                            <w:r>
                              <w:rPr>
                                <w:b/>
                                <w:bCs/>
                              </w:rPr>
                              <w:t>How does the ________ of ________ encourage you?</w:t>
                            </w:r>
                          </w:p>
                          <w:p w14:paraId="35441161" w14:textId="77777777" w:rsidR="007D57F4" w:rsidRDefault="007D57F4" w:rsidP="007D57F4">
                            <w:pPr>
                              <w:widowControl w:val="0"/>
                              <w:rPr>
                                <w:b/>
                                <w:bCs/>
                              </w:rPr>
                            </w:pPr>
                            <w:r>
                              <w:rPr>
                                <w:b/>
                                <w:bCs/>
                              </w:rPr>
                              <w:t> </w:t>
                            </w:r>
                          </w:p>
                          <w:p w14:paraId="0F5B770E" w14:textId="5636F9FE" w:rsidR="007D57F4" w:rsidRDefault="007D57F4" w:rsidP="007D57F4">
                            <w:pPr>
                              <w:widowControl w:val="0"/>
                              <w:rPr>
                                <w:b/>
                                <w:bCs/>
                              </w:rPr>
                            </w:pPr>
                            <w:r>
                              <w:rPr>
                                <w:b/>
                                <w:bCs/>
                              </w:rPr>
                              <w:t>III</w:t>
                            </w:r>
                            <w:r>
                              <w:rPr>
                                <w:b/>
                                <w:bCs/>
                              </w:rPr>
                              <w:t>.</w:t>
                            </w:r>
                            <w:r>
                              <w:rPr>
                                <w:b/>
                                <w:bCs/>
                              </w:rPr>
                              <w:t xml:space="preserve"> Encouragement can change __________’s _____________</w:t>
                            </w:r>
                          </w:p>
                          <w:p w14:paraId="42F30C22" w14:textId="77777777" w:rsidR="007D57F4" w:rsidRDefault="007D57F4" w:rsidP="007D57F4">
                            <w:pPr>
                              <w:widowControl w:val="0"/>
                              <w:ind w:left="360" w:hanging="360"/>
                              <w:rPr>
                                <w:b/>
                                <w:bCs/>
                              </w:rPr>
                            </w:pPr>
                            <w:r>
                              <w:rPr>
                                <w:rFonts w:ascii="Symbol" w:hAnsi="Symbol"/>
                                <w:lang w:val="x-none"/>
                              </w:rPr>
                              <w:t>·</w:t>
                            </w:r>
                            <w:r>
                              <w:t> </w:t>
                            </w:r>
                            <w:r>
                              <w:rPr>
                                <w:b/>
                                <w:bCs/>
                              </w:rPr>
                              <w:t>Do you need ______________? (Hebrews 3:13)</w:t>
                            </w:r>
                          </w:p>
                          <w:p w14:paraId="0125491A" w14:textId="77777777" w:rsidR="007D57F4" w:rsidRDefault="007D57F4" w:rsidP="007D57F4">
                            <w:pPr>
                              <w:widowControl w:val="0"/>
                              <w:ind w:left="360" w:hanging="360"/>
                              <w:rPr>
                                <w:b/>
                                <w:bCs/>
                              </w:rPr>
                            </w:pPr>
                            <w:r>
                              <w:rPr>
                                <w:rFonts w:ascii="Symbol" w:hAnsi="Symbol"/>
                                <w:lang w:val="x-none"/>
                              </w:rPr>
                              <w:t>·</w:t>
                            </w:r>
                            <w:r>
                              <w:t> </w:t>
                            </w:r>
                            <w:r>
                              <w:rPr>
                                <w:b/>
                                <w:bCs/>
                              </w:rPr>
                              <w:t>Come to ___________!!! (Hebrews 10:25)</w:t>
                            </w:r>
                          </w:p>
                          <w:p w14:paraId="0E720845" w14:textId="77777777" w:rsidR="007D57F4" w:rsidRDefault="007D57F4" w:rsidP="007D57F4">
                            <w:pPr>
                              <w:widowControl w:val="0"/>
                              <w:ind w:left="360" w:hanging="360"/>
                              <w:rPr>
                                <w:b/>
                                <w:bCs/>
                              </w:rPr>
                            </w:pPr>
                            <w:r>
                              <w:rPr>
                                <w:rFonts w:ascii="Symbol" w:hAnsi="Symbol"/>
                                <w:lang w:val="x-none"/>
                              </w:rPr>
                              <w:t>·</w:t>
                            </w:r>
                            <w:r>
                              <w:t> </w:t>
                            </w:r>
                            <w:r>
                              <w:rPr>
                                <w:b/>
                                <w:bCs/>
                              </w:rPr>
                              <w:t>Build ______ one another (1 Thessalonians 5:11)</w:t>
                            </w:r>
                          </w:p>
                          <w:p w14:paraId="47B3FDC8" w14:textId="77777777" w:rsidR="007D57F4" w:rsidRDefault="007D57F4" w:rsidP="007D57F4">
                            <w:pPr>
                              <w:widowControl w:val="0"/>
                              <w:ind w:left="360" w:hanging="360"/>
                              <w:rPr>
                                <w:b/>
                                <w:bCs/>
                              </w:rPr>
                            </w:pPr>
                            <w:r>
                              <w:rPr>
                                <w:rFonts w:ascii="Symbol" w:hAnsi="Symbol"/>
                                <w:lang w:val="x-none"/>
                              </w:rPr>
                              <w:t>·</w:t>
                            </w:r>
                            <w:r>
                              <w:t> </w:t>
                            </w:r>
                            <w:r>
                              <w:rPr>
                                <w:b/>
                                <w:bCs/>
                              </w:rPr>
                              <w:t>Are we _________ or __________ (Proverbs 10:21)</w:t>
                            </w:r>
                          </w:p>
                          <w:p w14:paraId="5F1BC845" w14:textId="77777777" w:rsidR="007D57F4" w:rsidRDefault="007D57F4" w:rsidP="007D57F4">
                            <w:pPr>
                              <w:widowControl w:val="0"/>
                              <w:ind w:left="360" w:hanging="360"/>
                              <w:rPr>
                                <w:b/>
                                <w:bCs/>
                              </w:rPr>
                            </w:pPr>
                            <w:r>
                              <w:rPr>
                                <w:rFonts w:ascii="Symbol" w:hAnsi="Symbol"/>
                                <w:lang w:val="x-none"/>
                              </w:rPr>
                              <w:t>·</w:t>
                            </w:r>
                            <w:r>
                              <w:t> </w:t>
                            </w:r>
                            <w:r>
                              <w:rPr>
                                <w:b/>
                                <w:bCs/>
                              </w:rPr>
                              <w:t>Our ___________ (2 Corinthians 13:11)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C9D03" id="Rectangle 10" o:spid="_x0000_s1028" style="position:absolute;margin-left:-30pt;margin-top:46.5pt;width:272.1pt;height:631.1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" filled="f" strokeweight="2pt">
                <v:shadow color="#c5d1d7"/>
                <v:textbox inset="2.88pt,2.88pt,2.88pt,2.88pt">
                  <w:txbxContent>
                    <w:p w14:paraId="50A4042D" w14:textId="77777777" w:rsidR="007D57F4" w:rsidRDefault="007D57F4" w:rsidP="007D57F4">
                      <w:pPr>
                        <w:widowControl w:val="0"/>
                        <w:rPr>
                          <w:b/>
                          <w:bCs/>
                        </w:rPr>
                      </w:pPr>
                      <w:r>
                        <w:rPr>
                          <w:b/>
                          <w:bCs/>
                        </w:rPr>
                        <w:t>I. Encouraging is something ________ does.</w:t>
                      </w:r>
                    </w:p>
                    <w:p w14:paraId="3F412211" w14:textId="77777777" w:rsidR="007D57F4" w:rsidRDefault="007D57F4" w:rsidP="007D57F4">
                      <w:pPr>
                        <w:widowControl w:val="0"/>
                        <w:ind w:left="360" w:hanging="360"/>
                        <w:rPr>
                          <w:b/>
                          <w:bCs/>
                        </w:rPr>
                      </w:pPr>
                      <w:r>
                        <w:rPr>
                          <w:rFonts w:ascii="Symbol" w:hAnsi="Symbol"/>
                          <w:lang w:val="x-none"/>
                        </w:rPr>
                        <w:t>·</w:t>
                      </w:r>
                      <w:r>
                        <w:t> </w:t>
                      </w:r>
                      <w:r>
                        <w:rPr>
                          <w:b/>
                          <w:bCs/>
                        </w:rPr>
                        <w:t>A God of ___________ &amp; __________ (2 Corinthians 1:3)</w:t>
                      </w:r>
                    </w:p>
                    <w:p w14:paraId="40C4B959" w14:textId="77777777" w:rsidR="007D57F4" w:rsidRDefault="007D57F4" w:rsidP="007D57F4">
                      <w:pPr>
                        <w:widowControl w:val="0"/>
                        <w:ind w:left="360" w:hanging="360"/>
                        <w:rPr>
                          <w:b/>
                          <w:bCs/>
                        </w:rPr>
                      </w:pPr>
                      <w:r>
                        <w:rPr>
                          <w:rFonts w:ascii="Symbol" w:hAnsi="Symbol"/>
                          <w:lang w:val="x-none"/>
                        </w:rPr>
                        <w:t>·</w:t>
                      </w:r>
                      <w:r>
                        <w:t> </w:t>
                      </w:r>
                      <w:r>
                        <w:rPr>
                          <w:b/>
                          <w:bCs/>
                        </w:rPr>
                        <w:t>God ________ (encourages) me to __________ (encourage) others (2 Corinthians 1:4,)</w:t>
                      </w:r>
                    </w:p>
                    <w:p w14:paraId="560756A2" w14:textId="77777777" w:rsidR="007D57F4" w:rsidRDefault="007D57F4" w:rsidP="007D57F4">
                      <w:pPr>
                        <w:widowControl w:val="0"/>
                        <w:ind w:left="360" w:hanging="360"/>
                        <w:rPr>
                          <w:b/>
                          <w:bCs/>
                        </w:rPr>
                      </w:pPr>
                      <w:r>
                        <w:rPr>
                          <w:rFonts w:ascii="Symbol" w:hAnsi="Symbol"/>
                          <w:lang w:val="x-none"/>
                        </w:rPr>
                        <w:t>·</w:t>
                      </w:r>
                      <w:r>
                        <w:t> </w:t>
                      </w:r>
                      <w:r>
                        <w:rPr>
                          <w:b/>
                          <w:bCs/>
                        </w:rPr>
                        <w:t>God ________ (encourages) me to __________ (encourage) those in _________(Acts 4:36-37)</w:t>
                      </w:r>
                    </w:p>
                    <w:p w14:paraId="729373BE" w14:textId="77777777" w:rsidR="007D57F4" w:rsidRDefault="007D57F4" w:rsidP="007D57F4">
                      <w:pPr>
                        <w:widowControl w:val="0"/>
                        <w:ind w:left="360" w:hanging="360"/>
                        <w:rPr>
                          <w:b/>
                          <w:bCs/>
                        </w:rPr>
                      </w:pPr>
                      <w:r>
                        <w:rPr>
                          <w:rFonts w:ascii="Symbol" w:hAnsi="Symbol"/>
                          <w:lang w:val="x-none"/>
                        </w:rPr>
                        <w:t>·</w:t>
                      </w:r>
                      <w:r>
                        <w:t> </w:t>
                      </w:r>
                      <w:r>
                        <w:rPr>
                          <w:b/>
                          <w:bCs/>
                        </w:rPr>
                        <w:t xml:space="preserve">God ________ (encourages) me to __________ (encourage) those with a _______ (Acts </w:t>
                      </w:r>
                    </w:p>
                    <w:p w14:paraId="1DCC39A2" w14:textId="77777777" w:rsidR="007D57F4" w:rsidRDefault="007D57F4" w:rsidP="007D57F4">
                      <w:pPr>
                        <w:widowControl w:val="0"/>
                        <w:rPr>
                          <w:b/>
                          <w:bCs/>
                        </w:rPr>
                      </w:pPr>
                      <w:r>
                        <w:rPr>
                          <w:b/>
                          <w:bCs/>
                        </w:rPr>
                        <w:t> </w:t>
                      </w:r>
                    </w:p>
                    <w:p w14:paraId="3ECBCE33" w14:textId="77777777" w:rsidR="007D57F4" w:rsidRDefault="007D57F4" w:rsidP="007D57F4">
                      <w:pPr>
                        <w:widowControl w:val="0"/>
                        <w:rPr>
                          <w:b/>
                          <w:bCs/>
                        </w:rPr>
                      </w:pPr>
                      <w:r>
                        <w:rPr>
                          <w:b/>
                          <w:bCs/>
                        </w:rPr>
                        <w:t> </w:t>
                      </w:r>
                    </w:p>
                    <w:p w14:paraId="2BB245E8" w14:textId="77777777" w:rsidR="007D57F4" w:rsidRDefault="007D57F4" w:rsidP="007D57F4">
                      <w:pPr>
                        <w:widowControl w:val="0"/>
                        <w:rPr>
                          <w:b/>
                          <w:bCs/>
                        </w:rPr>
                      </w:pPr>
                      <w:r>
                        <w:rPr>
                          <w:b/>
                          <w:bCs/>
                        </w:rPr>
                        <w:t>II. Encouragement is the purpose behind _______’s _________</w:t>
                      </w:r>
                    </w:p>
                    <w:p w14:paraId="7130A4C7" w14:textId="77777777" w:rsidR="007D57F4" w:rsidRDefault="007D57F4" w:rsidP="007D57F4">
                      <w:pPr>
                        <w:widowControl w:val="0"/>
                        <w:ind w:left="360" w:hanging="360"/>
                        <w:rPr>
                          <w:b/>
                          <w:bCs/>
                        </w:rPr>
                      </w:pPr>
                      <w:r>
                        <w:rPr>
                          <w:rFonts w:ascii="Symbol" w:hAnsi="Symbol"/>
                          <w:lang w:val="x-none"/>
                        </w:rPr>
                        <w:t>·</w:t>
                      </w:r>
                      <w:r>
                        <w:t> </w:t>
                      </w:r>
                      <w:r>
                        <w:rPr>
                          <w:b/>
                          <w:bCs/>
                        </w:rPr>
                        <w:t>The Scriptures show us what _______ wants! (Romans 15:4)</w:t>
                      </w:r>
                    </w:p>
                    <w:p w14:paraId="722E5BC7" w14:textId="77777777" w:rsidR="007D57F4" w:rsidRDefault="007D57F4" w:rsidP="007D57F4">
                      <w:pPr>
                        <w:widowControl w:val="0"/>
                        <w:ind w:left="360" w:hanging="360"/>
                        <w:rPr>
                          <w:b/>
                          <w:bCs/>
                        </w:rPr>
                      </w:pPr>
                      <w:r>
                        <w:rPr>
                          <w:rFonts w:ascii="Symbol" w:hAnsi="Symbol"/>
                          <w:lang w:val="x-none"/>
                        </w:rPr>
                        <w:t>·</w:t>
                      </w:r>
                      <w:r>
                        <w:t> </w:t>
                      </w:r>
                      <w:r>
                        <w:rPr>
                          <w:b/>
                          <w:bCs/>
                        </w:rPr>
                        <w:t>_________ is meant to be encouraging (1 Timothy 4:13 ESV)</w:t>
                      </w:r>
                    </w:p>
                    <w:p w14:paraId="7783DA4D" w14:textId="77777777" w:rsidR="007D57F4" w:rsidRDefault="007D57F4" w:rsidP="007D57F4">
                      <w:pPr>
                        <w:widowControl w:val="0"/>
                        <w:ind w:left="360" w:hanging="360"/>
                        <w:rPr>
                          <w:b/>
                          <w:bCs/>
                        </w:rPr>
                      </w:pPr>
                      <w:r>
                        <w:rPr>
                          <w:rFonts w:ascii="Symbol" w:hAnsi="Symbol"/>
                          <w:lang w:val="x-none"/>
                        </w:rPr>
                        <w:t>·</w:t>
                      </w:r>
                      <w:r>
                        <w:t> </w:t>
                      </w:r>
                      <w:r>
                        <w:rPr>
                          <w:b/>
                          <w:bCs/>
                        </w:rPr>
                        <w:t>_________ is meant to be encouraging (1 Timothy 4:13 NIV)</w:t>
                      </w:r>
                    </w:p>
                    <w:p w14:paraId="185AA34D" w14:textId="77777777" w:rsidR="007D57F4" w:rsidRDefault="007D57F4" w:rsidP="007D57F4">
                      <w:pPr>
                        <w:widowControl w:val="0"/>
                        <w:ind w:left="360" w:hanging="360"/>
                        <w:rPr>
                          <w:b/>
                          <w:bCs/>
                        </w:rPr>
                      </w:pPr>
                      <w:r>
                        <w:rPr>
                          <w:rFonts w:ascii="Symbol" w:hAnsi="Symbol"/>
                          <w:lang w:val="x-none"/>
                        </w:rPr>
                        <w:t>·</w:t>
                      </w:r>
                      <w:r>
                        <w:t> </w:t>
                      </w:r>
                      <w:r>
                        <w:rPr>
                          <w:b/>
                          <w:bCs/>
                        </w:rPr>
                        <w:t>_________ is meant to be encouraging (1 Timothy 4:13 NLT)</w:t>
                      </w:r>
                    </w:p>
                    <w:p w14:paraId="68378707" w14:textId="77777777" w:rsidR="007D57F4" w:rsidRDefault="007D57F4" w:rsidP="007D57F4">
                      <w:pPr>
                        <w:widowControl w:val="0"/>
                        <w:ind w:left="360" w:hanging="360"/>
                        <w:rPr>
                          <w:b/>
                          <w:bCs/>
                        </w:rPr>
                      </w:pPr>
                      <w:r>
                        <w:rPr>
                          <w:rFonts w:ascii="Symbol" w:hAnsi="Symbol"/>
                          <w:lang w:val="x-none"/>
                        </w:rPr>
                        <w:t>·</w:t>
                      </w:r>
                      <w:r>
                        <w:t> </w:t>
                      </w:r>
                      <w:r>
                        <w:rPr>
                          <w:b/>
                          <w:bCs/>
                        </w:rPr>
                        <w:t>How does the ________ of ________ encourage you?</w:t>
                      </w:r>
                    </w:p>
                    <w:p w14:paraId="35441161" w14:textId="77777777" w:rsidR="007D57F4" w:rsidRDefault="007D57F4" w:rsidP="007D57F4">
                      <w:pPr>
                        <w:widowControl w:val="0"/>
                        <w:rPr>
                          <w:b/>
                          <w:bCs/>
                        </w:rPr>
                      </w:pPr>
                      <w:r>
                        <w:rPr>
                          <w:b/>
                          <w:bCs/>
                        </w:rPr>
                        <w:t> </w:t>
                      </w:r>
                    </w:p>
                    <w:p w14:paraId="0F5B770E" w14:textId="5636F9FE" w:rsidR="007D57F4" w:rsidRDefault="007D57F4" w:rsidP="007D57F4">
                      <w:pPr>
                        <w:widowControl w:val="0"/>
                        <w:rPr>
                          <w:b/>
                          <w:bCs/>
                        </w:rPr>
                      </w:pPr>
                      <w:r>
                        <w:rPr>
                          <w:b/>
                          <w:bCs/>
                        </w:rPr>
                        <w:t>III</w:t>
                      </w:r>
                      <w:r>
                        <w:rPr>
                          <w:b/>
                          <w:bCs/>
                        </w:rPr>
                        <w:t>.</w:t>
                      </w:r>
                      <w:r>
                        <w:rPr>
                          <w:b/>
                          <w:bCs/>
                        </w:rPr>
                        <w:t xml:space="preserve"> Encouragement can change __________’s _____________</w:t>
                      </w:r>
                    </w:p>
                    <w:p w14:paraId="42F30C22" w14:textId="77777777" w:rsidR="007D57F4" w:rsidRDefault="007D57F4" w:rsidP="007D57F4">
                      <w:pPr>
                        <w:widowControl w:val="0"/>
                        <w:ind w:left="360" w:hanging="360"/>
                        <w:rPr>
                          <w:b/>
                          <w:bCs/>
                        </w:rPr>
                      </w:pPr>
                      <w:r>
                        <w:rPr>
                          <w:rFonts w:ascii="Symbol" w:hAnsi="Symbol"/>
                          <w:lang w:val="x-none"/>
                        </w:rPr>
                        <w:t>·</w:t>
                      </w:r>
                      <w:r>
                        <w:t> </w:t>
                      </w:r>
                      <w:r>
                        <w:rPr>
                          <w:b/>
                          <w:bCs/>
                        </w:rPr>
                        <w:t>Do you need ______________? (Hebrews 3:13)</w:t>
                      </w:r>
                    </w:p>
                    <w:p w14:paraId="0125491A" w14:textId="77777777" w:rsidR="007D57F4" w:rsidRDefault="007D57F4" w:rsidP="007D57F4">
                      <w:pPr>
                        <w:widowControl w:val="0"/>
                        <w:ind w:left="360" w:hanging="360"/>
                        <w:rPr>
                          <w:b/>
                          <w:bCs/>
                        </w:rPr>
                      </w:pPr>
                      <w:r>
                        <w:rPr>
                          <w:rFonts w:ascii="Symbol" w:hAnsi="Symbol"/>
                          <w:lang w:val="x-none"/>
                        </w:rPr>
                        <w:t>·</w:t>
                      </w:r>
                      <w:r>
                        <w:t> </w:t>
                      </w:r>
                      <w:r>
                        <w:rPr>
                          <w:b/>
                          <w:bCs/>
                        </w:rPr>
                        <w:t>Come to ___________!!! (Hebrews 10:25)</w:t>
                      </w:r>
                    </w:p>
                    <w:p w14:paraId="0E720845" w14:textId="77777777" w:rsidR="007D57F4" w:rsidRDefault="007D57F4" w:rsidP="007D57F4">
                      <w:pPr>
                        <w:widowControl w:val="0"/>
                        <w:ind w:left="360" w:hanging="360"/>
                        <w:rPr>
                          <w:b/>
                          <w:bCs/>
                        </w:rPr>
                      </w:pPr>
                      <w:r>
                        <w:rPr>
                          <w:rFonts w:ascii="Symbol" w:hAnsi="Symbol"/>
                          <w:lang w:val="x-none"/>
                        </w:rPr>
                        <w:t>·</w:t>
                      </w:r>
                      <w:r>
                        <w:t> </w:t>
                      </w:r>
                      <w:r>
                        <w:rPr>
                          <w:b/>
                          <w:bCs/>
                        </w:rPr>
                        <w:t>Build ______ one another (1 Thessalonians 5:11)</w:t>
                      </w:r>
                    </w:p>
                    <w:p w14:paraId="47B3FDC8" w14:textId="77777777" w:rsidR="007D57F4" w:rsidRDefault="007D57F4" w:rsidP="007D57F4">
                      <w:pPr>
                        <w:widowControl w:val="0"/>
                        <w:ind w:left="360" w:hanging="360"/>
                        <w:rPr>
                          <w:b/>
                          <w:bCs/>
                        </w:rPr>
                      </w:pPr>
                      <w:r>
                        <w:rPr>
                          <w:rFonts w:ascii="Symbol" w:hAnsi="Symbol"/>
                          <w:lang w:val="x-none"/>
                        </w:rPr>
                        <w:t>·</w:t>
                      </w:r>
                      <w:r>
                        <w:t> </w:t>
                      </w:r>
                      <w:r>
                        <w:rPr>
                          <w:b/>
                          <w:bCs/>
                        </w:rPr>
                        <w:t>Are we _________ or __________ (Proverbs 10:21)</w:t>
                      </w:r>
                    </w:p>
                    <w:p w14:paraId="5F1BC845" w14:textId="77777777" w:rsidR="007D57F4" w:rsidRDefault="007D57F4" w:rsidP="007D57F4">
                      <w:pPr>
                        <w:widowControl w:val="0"/>
                        <w:ind w:left="360" w:hanging="360"/>
                        <w:rPr>
                          <w:b/>
                          <w:bCs/>
                        </w:rPr>
                      </w:pPr>
                      <w:r>
                        <w:rPr>
                          <w:rFonts w:ascii="Symbol" w:hAnsi="Symbol"/>
                          <w:lang w:val="x-none"/>
                        </w:rPr>
                        <w:t>·</w:t>
                      </w:r>
                      <w:r>
                        <w:t> </w:t>
                      </w:r>
                      <w:r>
                        <w:rPr>
                          <w:b/>
                          <w:bCs/>
                        </w:rPr>
                        <w:t>Our ___________ (2 Corinthians 13:11)</w:t>
                      </w:r>
                    </w:p>
                  </w:txbxContent>
                </v:textbox>
              </v:rect>
            </w:pict>
          </mc:Fallback>
        </mc:AlternateContent>
      </w:r>
      <w:r w:rsidR="0043634B" w:rsidRPr="00A6166F">
        <w:rPr>
          <w:rFonts w:ascii="Times New Roman" w:eastAsia="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60499C73" wp14:editId="53D477CA">
                <wp:simplePos x="0" y="0"/>
                <wp:positionH relativeFrom="column">
                  <wp:posOffset>3143250</wp:posOffset>
                </wp:positionH>
                <wp:positionV relativeFrom="paragraph">
                  <wp:posOffset>19050</wp:posOffset>
                </wp:positionV>
                <wp:extent cx="3288030" cy="565150"/>
                <wp:effectExtent l="0" t="0" r="26670" b="25400"/>
                <wp:wrapNone/>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030" cy="56515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5763C09D" w14:textId="7EE5B44C" w:rsidR="00A6166F" w:rsidRDefault="00A6166F" w:rsidP="00A6166F">
                            <w:pPr>
                              <w:widowControl w:val="0"/>
                              <w:rPr>
                                <w:b/>
                                <w:bCs/>
                                <w:sz w:val="36"/>
                                <w:szCs w:val="36"/>
                              </w:rPr>
                            </w:pPr>
                            <w:r>
                              <w:rPr>
                                <w:b/>
                                <w:bCs/>
                                <w:sz w:val="36"/>
                                <w:szCs w:val="36"/>
                              </w:rPr>
                              <w:t xml:space="preserve">         </w:t>
                            </w:r>
                            <w:r>
                              <w:rPr>
                                <w:b/>
                                <w:bCs/>
                                <w:sz w:val="36"/>
                                <w:szCs w:val="36"/>
                              </w:rPr>
                              <w:t>Passages in this Lesson: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99C73" id="Rectangle 15" o:spid="_x0000_s1029" style="position:absolute;margin-left:247.5pt;margin-top:1.5pt;width:258.9pt;height:44.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" filled="f" strokeweight="2pt">
                <v:shadow color="#c5d1d7"/>
                <v:textbox inset="2.88pt,2.88pt,2.88pt,2.88pt">
                  <w:txbxContent>
                    <w:p w14:paraId="5763C09D" w14:textId="7EE5B44C" w:rsidR="00A6166F" w:rsidRDefault="00A6166F" w:rsidP="00A6166F">
                      <w:pPr>
                        <w:widowControl w:val="0"/>
                        <w:rPr>
                          <w:b/>
                          <w:bCs/>
                          <w:sz w:val="36"/>
                          <w:szCs w:val="36"/>
                        </w:rPr>
                      </w:pPr>
                      <w:r>
                        <w:rPr>
                          <w:b/>
                          <w:bCs/>
                          <w:sz w:val="36"/>
                          <w:szCs w:val="36"/>
                        </w:rPr>
                        <w:t xml:space="preserve">         </w:t>
                      </w:r>
                      <w:r>
                        <w:rPr>
                          <w:b/>
                          <w:bCs/>
                          <w:sz w:val="36"/>
                          <w:szCs w:val="36"/>
                        </w:rPr>
                        <w:t>Passages in this Lesson:</w:t>
                      </w:r>
                    </w:p>
                  </w:txbxContent>
                </v:textbox>
              </v:rect>
            </w:pict>
          </mc:Fallback>
        </mc:AlternateContent>
      </w:r>
      <w:r w:rsidR="00673567" w:rsidRPr="00A6166F">
        <w:rPr>
          <w:rFonts w:ascii="Times New Roman" w:eastAsia="Times New Roman" w:hAnsi="Times New Roman" w:cs="Times New Roman"/>
          <w:noProof/>
          <w:sz w:val="24"/>
          <w:szCs w:val="24"/>
        </w:rPr>
        <mc:AlternateContent>
          <mc:Choice Requires="wps">
            <w:drawing>
              <wp:anchor distT="36576" distB="36576" distL="36576" distR="36576" simplePos="0" relativeHeight="251696128" behindDoc="0" locked="0" layoutInCell="1" allowOverlap="1" wp14:anchorId="6043FA6D" wp14:editId="6DF72289">
                <wp:simplePos x="0" y="0"/>
                <wp:positionH relativeFrom="column">
                  <wp:posOffset>3143250</wp:posOffset>
                </wp:positionH>
                <wp:positionV relativeFrom="paragraph">
                  <wp:posOffset>5934075</wp:posOffset>
                </wp:positionV>
                <wp:extent cx="3278505" cy="2733675"/>
                <wp:effectExtent l="19050" t="19050" r="17145" b="2857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505" cy="2733675"/>
                        </a:xfrm>
                        <a:prstGeom prst="rect">
                          <a:avLst/>
                        </a:prstGeom>
                        <a:solidFill>
                          <a:srgbClr val="FFFFFF"/>
                        </a:solidFill>
                        <a:ln w="3175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8D1331" w14:textId="77777777" w:rsidR="00A6166F" w:rsidRDefault="00A6166F" w:rsidP="00A6166F">
                            <w:pPr>
                              <w:widowControl w:val="0"/>
                              <w:jc w:val="center"/>
                              <w:rPr>
                                <w:b/>
                                <w:bCs/>
                                <w:sz w:val="24"/>
                                <w:szCs w:val="24"/>
                              </w:rPr>
                            </w:pPr>
                            <w:r>
                              <w:rPr>
                                <w:b/>
                                <w:bCs/>
                                <w:sz w:val="28"/>
                                <w:szCs w:val="28"/>
                                <w:u w:val="single"/>
                              </w:rPr>
                              <w:t>C</w:t>
                            </w:r>
                            <w:r>
                              <w:rPr>
                                <w:b/>
                                <w:bCs/>
                                <w:sz w:val="24"/>
                                <w:szCs w:val="24"/>
                              </w:rPr>
                              <w:t>ollectively</w:t>
                            </w:r>
                          </w:p>
                          <w:p w14:paraId="50260A67" w14:textId="77777777" w:rsidR="00A6166F" w:rsidRDefault="00A6166F" w:rsidP="00A6166F">
                            <w:pPr>
                              <w:widowControl w:val="0"/>
                              <w:jc w:val="center"/>
                              <w:rPr>
                                <w:b/>
                                <w:bCs/>
                                <w:sz w:val="24"/>
                                <w:szCs w:val="24"/>
                              </w:rPr>
                            </w:pPr>
                            <w:r>
                              <w:rPr>
                                <w:b/>
                                <w:bCs/>
                                <w:sz w:val="28"/>
                                <w:szCs w:val="28"/>
                                <w:u w:val="single"/>
                              </w:rPr>
                              <w:t>U</w:t>
                            </w:r>
                            <w:r>
                              <w:rPr>
                                <w:b/>
                                <w:bCs/>
                                <w:sz w:val="24"/>
                                <w:szCs w:val="24"/>
                              </w:rPr>
                              <w:t>plifting</w:t>
                            </w:r>
                          </w:p>
                          <w:p w14:paraId="5E69F5D2" w14:textId="77777777" w:rsidR="00A6166F" w:rsidRDefault="00A6166F" w:rsidP="00A6166F">
                            <w:pPr>
                              <w:widowControl w:val="0"/>
                              <w:jc w:val="center"/>
                              <w:rPr>
                                <w:b/>
                                <w:bCs/>
                                <w:sz w:val="24"/>
                                <w:szCs w:val="24"/>
                              </w:rPr>
                            </w:pPr>
                            <w:r>
                              <w:rPr>
                                <w:b/>
                                <w:bCs/>
                                <w:sz w:val="28"/>
                                <w:szCs w:val="28"/>
                                <w:u w:val="single"/>
                              </w:rPr>
                              <w:t>L</w:t>
                            </w:r>
                            <w:r>
                              <w:rPr>
                                <w:b/>
                                <w:bCs/>
                                <w:sz w:val="24"/>
                                <w:szCs w:val="24"/>
                              </w:rPr>
                              <w:t>ives</w:t>
                            </w:r>
                          </w:p>
                          <w:p w14:paraId="2208626A" w14:textId="77777777" w:rsidR="00A6166F" w:rsidRDefault="00A6166F" w:rsidP="00A6166F">
                            <w:pPr>
                              <w:widowControl w:val="0"/>
                              <w:jc w:val="center"/>
                              <w:rPr>
                                <w:b/>
                                <w:bCs/>
                                <w:sz w:val="24"/>
                                <w:szCs w:val="24"/>
                              </w:rPr>
                            </w:pPr>
                            <w:r>
                              <w:rPr>
                                <w:b/>
                                <w:bCs/>
                                <w:sz w:val="28"/>
                                <w:szCs w:val="28"/>
                                <w:u w:val="single"/>
                              </w:rPr>
                              <w:t>T</w:t>
                            </w:r>
                            <w:r>
                              <w:rPr>
                                <w:b/>
                                <w:bCs/>
                                <w:sz w:val="24"/>
                                <w:szCs w:val="24"/>
                              </w:rPr>
                              <w:t>hrough</w:t>
                            </w:r>
                          </w:p>
                          <w:p w14:paraId="36B45047" w14:textId="77777777" w:rsidR="00A6166F" w:rsidRDefault="00A6166F" w:rsidP="00A6166F">
                            <w:pPr>
                              <w:widowControl w:val="0"/>
                              <w:jc w:val="center"/>
                              <w:rPr>
                                <w:b/>
                                <w:bCs/>
                                <w:sz w:val="24"/>
                                <w:szCs w:val="24"/>
                              </w:rPr>
                            </w:pPr>
                            <w:r>
                              <w:rPr>
                                <w:b/>
                                <w:bCs/>
                                <w:sz w:val="28"/>
                                <w:szCs w:val="28"/>
                                <w:u w:val="single"/>
                              </w:rPr>
                              <w:t>U</w:t>
                            </w:r>
                            <w:r>
                              <w:rPr>
                                <w:b/>
                                <w:bCs/>
                                <w:sz w:val="24"/>
                                <w:szCs w:val="24"/>
                              </w:rPr>
                              <w:t>tilizing</w:t>
                            </w:r>
                          </w:p>
                          <w:p w14:paraId="3E78907B" w14:textId="77777777" w:rsidR="00A6166F" w:rsidRDefault="00A6166F" w:rsidP="00A6166F">
                            <w:pPr>
                              <w:widowControl w:val="0"/>
                              <w:jc w:val="center"/>
                              <w:rPr>
                                <w:b/>
                                <w:bCs/>
                                <w:sz w:val="24"/>
                                <w:szCs w:val="24"/>
                              </w:rPr>
                            </w:pPr>
                            <w:r>
                              <w:rPr>
                                <w:b/>
                                <w:bCs/>
                                <w:sz w:val="28"/>
                                <w:szCs w:val="28"/>
                                <w:u w:val="single"/>
                              </w:rPr>
                              <w:t>R</w:t>
                            </w:r>
                            <w:r>
                              <w:rPr>
                                <w:b/>
                                <w:bCs/>
                                <w:sz w:val="24"/>
                                <w:szCs w:val="24"/>
                              </w:rPr>
                              <w:t>esources</w:t>
                            </w:r>
                          </w:p>
                          <w:p w14:paraId="324B8C9C" w14:textId="77777777" w:rsidR="00A6166F" w:rsidRDefault="00A6166F" w:rsidP="00A6166F">
                            <w:pPr>
                              <w:widowControl w:val="0"/>
                              <w:jc w:val="center"/>
                              <w:rPr>
                                <w:b/>
                                <w:bCs/>
                                <w:sz w:val="24"/>
                                <w:szCs w:val="24"/>
                              </w:rPr>
                            </w:pPr>
                            <w:r>
                              <w:rPr>
                                <w:b/>
                                <w:bCs/>
                                <w:sz w:val="28"/>
                                <w:szCs w:val="28"/>
                                <w:u w:val="single"/>
                              </w:rPr>
                              <w:t>E</w:t>
                            </w:r>
                            <w:r>
                              <w:rPr>
                                <w:b/>
                                <w:bCs/>
                                <w:sz w:val="24"/>
                                <w:szCs w:val="24"/>
                              </w:rPr>
                              <w:t>veryday</w:t>
                            </w:r>
                          </w:p>
                          <w:p w14:paraId="175E12EB" w14:textId="77777777" w:rsidR="00A6166F" w:rsidRDefault="00A6166F" w:rsidP="00A6166F">
                            <w:pPr>
                              <w:widowControl w:val="0"/>
                              <w:jc w:val="center"/>
                              <w:rPr>
                                <w:b/>
                                <w:bCs/>
                                <w:sz w:val="24"/>
                                <w:szCs w:val="24"/>
                              </w:rPr>
                            </w:pPr>
                            <w:r>
                              <w:rPr>
                                <w:b/>
                                <w:bCs/>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3FA6D" id="Rectangle 2" o:spid="_x0000_s1030" style="position:absolute;margin-left:247.5pt;margin-top:467.25pt;width:258.15pt;height:215.2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" strokeweight="2.5pt">
                <v:shadow color="#868686"/>
                <v:textbox inset="2.88pt,2.88pt,2.88pt,2.88pt">
                  <w:txbxContent>
                    <w:p w14:paraId="458D1331" w14:textId="77777777" w:rsidR="00A6166F" w:rsidRDefault="00A6166F" w:rsidP="00A6166F">
                      <w:pPr>
                        <w:widowControl w:val="0"/>
                        <w:jc w:val="center"/>
                        <w:rPr>
                          <w:b/>
                          <w:bCs/>
                          <w:sz w:val="24"/>
                          <w:szCs w:val="24"/>
                        </w:rPr>
                      </w:pPr>
                      <w:r>
                        <w:rPr>
                          <w:b/>
                          <w:bCs/>
                          <w:sz w:val="28"/>
                          <w:szCs w:val="28"/>
                          <w:u w:val="single"/>
                        </w:rPr>
                        <w:t>C</w:t>
                      </w:r>
                      <w:r>
                        <w:rPr>
                          <w:b/>
                          <w:bCs/>
                          <w:sz w:val="24"/>
                          <w:szCs w:val="24"/>
                        </w:rPr>
                        <w:t>ollectively</w:t>
                      </w:r>
                    </w:p>
                    <w:p w14:paraId="50260A67" w14:textId="77777777" w:rsidR="00A6166F" w:rsidRDefault="00A6166F" w:rsidP="00A6166F">
                      <w:pPr>
                        <w:widowControl w:val="0"/>
                        <w:jc w:val="center"/>
                        <w:rPr>
                          <w:b/>
                          <w:bCs/>
                          <w:sz w:val="24"/>
                          <w:szCs w:val="24"/>
                        </w:rPr>
                      </w:pPr>
                      <w:r>
                        <w:rPr>
                          <w:b/>
                          <w:bCs/>
                          <w:sz w:val="28"/>
                          <w:szCs w:val="28"/>
                          <w:u w:val="single"/>
                        </w:rPr>
                        <w:t>U</w:t>
                      </w:r>
                      <w:r>
                        <w:rPr>
                          <w:b/>
                          <w:bCs/>
                          <w:sz w:val="24"/>
                          <w:szCs w:val="24"/>
                        </w:rPr>
                        <w:t>plifting</w:t>
                      </w:r>
                    </w:p>
                    <w:p w14:paraId="5E69F5D2" w14:textId="77777777" w:rsidR="00A6166F" w:rsidRDefault="00A6166F" w:rsidP="00A6166F">
                      <w:pPr>
                        <w:widowControl w:val="0"/>
                        <w:jc w:val="center"/>
                        <w:rPr>
                          <w:b/>
                          <w:bCs/>
                          <w:sz w:val="24"/>
                          <w:szCs w:val="24"/>
                        </w:rPr>
                      </w:pPr>
                      <w:r>
                        <w:rPr>
                          <w:b/>
                          <w:bCs/>
                          <w:sz w:val="28"/>
                          <w:szCs w:val="28"/>
                          <w:u w:val="single"/>
                        </w:rPr>
                        <w:t>L</w:t>
                      </w:r>
                      <w:r>
                        <w:rPr>
                          <w:b/>
                          <w:bCs/>
                          <w:sz w:val="24"/>
                          <w:szCs w:val="24"/>
                        </w:rPr>
                        <w:t>ives</w:t>
                      </w:r>
                    </w:p>
                    <w:p w14:paraId="2208626A" w14:textId="77777777" w:rsidR="00A6166F" w:rsidRDefault="00A6166F" w:rsidP="00A6166F">
                      <w:pPr>
                        <w:widowControl w:val="0"/>
                        <w:jc w:val="center"/>
                        <w:rPr>
                          <w:b/>
                          <w:bCs/>
                          <w:sz w:val="24"/>
                          <w:szCs w:val="24"/>
                        </w:rPr>
                      </w:pPr>
                      <w:r>
                        <w:rPr>
                          <w:b/>
                          <w:bCs/>
                          <w:sz w:val="28"/>
                          <w:szCs w:val="28"/>
                          <w:u w:val="single"/>
                        </w:rPr>
                        <w:t>T</w:t>
                      </w:r>
                      <w:r>
                        <w:rPr>
                          <w:b/>
                          <w:bCs/>
                          <w:sz w:val="24"/>
                          <w:szCs w:val="24"/>
                        </w:rPr>
                        <w:t>hrough</w:t>
                      </w:r>
                    </w:p>
                    <w:p w14:paraId="36B45047" w14:textId="77777777" w:rsidR="00A6166F" w:rsidRDefault="00A6166F" w:rsidP="00A6166F">
                      <w:pPr>
                        <w:widowControl w:val="0"/>
                        <w:jc w:val="center"/>
                        <w:rPr>
                          <w:b/>
                          <w:bCs/>
                          <w:sz w:val="24"/>
                          <w:szCs w:val="24"/>
                        </w:rPr>
                      </w:pPr>
                      <w:r>
                        <w:rPr>
                          <w:b/>
                          <w:bCs/>
                          <w:sz w:val="28"/>
                          <w:szCs w:val="28"/>
                          <w:u w:val="single"/>
                        </w:rPr>
                        <w:t>U</w:t>
                      </w:r>
                      <w:r>
                        <w:rPr>
                          <w:b/>
                          <w:bCs/>
                          <w:sz w:val="24"/>
                          <w:szCs w:val="24"/>
                        </w:rPr>
                        <w:t>tilizing</w:t>
                      </w:r>
                    </w:p>
                    <w:p w14:paraId="3E78907B" w14:textId="77777777" w:rsidR="00A6166F" w:rsidRDefault="00A6166F" w:rsidP="00A6166F">
                      <w:pPr>
                        <w:widowControl w:val="0"/>
                        <w:jc w:val="center"/>
                        <w:rPr>
                          <w:b/>
                          <w:bCs/>
                          <w:sz w:val="24"/>
                          <w:szCs w:val="24"/>
                        </w:rPr>
                      </w:pPr>
                      <w:r>
                        <w:rPr>
                          <w:b/>
                          <w:bCs/>
                          <w:sz w:val="28"/>
                          <w:szCs w:val="28"/>
                          <w:u w:val="single"/>
                        </w:rPr>
                        <w:t>R</w:t>
                      </w:r>
                      <w:r>
                        <w:rPr>
                          <w:b/>
                          <w:bCs/>
                          <w:sz w:val="24"/>
                          <w:szCs w:val="24"/>
                        </w:rPr>
                        <w:t>esources</w:t>
                      </w:r>
                    </w:p>
                    <w:p w14:paraId="324B8C9C" w14:textId="77777777" w:rsidR="00A6166F" w:rsidRDefault="00A6166F" w:rsidP="00A6166F">
                      <w:pPr>
                        <w:widowControl w:val="0"/>
                        <w:jc w:val="center"/>
                        <w:rPr>
                          <w:b/>
                          <w:bCs/>
                          <w:sz w:val="24"/>
                          <w:szCs w:val="24"/>
                        </w:rPr>
                      </w:pPr>
                      <w:r>
                        <w:rPr>
                          <w:b/>
                          <w:bCs/>
                          <w:sz w:val="28"/>
                          <w:szCs w:val="28"/>
                          <w:u w:val="single"/>
                        </w:rPr>
                        <w:t>E</w:t>
                      </w:r>
                      <w:r>
                        <w:rPr>
                          <w:b/>
                          <w:bCs/>
                          <w:sz w:val="24"/>
                          <w:szCs w:val="24"/>
                        </w:rPr>
                        <w:t>veryday</w:t>
                      </w:r>
                    </w:p>
                    <w:p w14:paraId="175E12EB" w14:textId="77777777" w:rsidR="00A6166F" w:rsidRDefault="00A6166F" w:rsidP="00A6166F">
                      <w:pPr>
                        <w:widowControl w:val="0"/>
                        <w:jc w:val="center"/>
                        <w:rPr>
                          <w:b/>
                          <w:bCs/>
                          <w:sz w:val="24"/>
                          <w:szCs w:val="24"/>
                        </w:rPr>
                      </w:pPr>
                      <w:r>
                        <w:rPr>
                          <w:b/>
                          <w:bCs/>
                          <w:sz w:val="24"/>
                          <w:szCs w:val="24"/>
                        </w:rPr>
                        <w:t> </w:t>
                      </w:r>
                    </w:p>
                  </w:txbxContent>
                </v:textbox>
              </v:rect>
            </w:pict>
          </mc:Fallback>
        </mc:AlternateContent>
      </w:r>
      <w:r w:rsidR="00A6166F">
        <w:t xml:space="preserve">   </w:t>
      </w:r>
    </w:p>
    <w:sectPr w:rsidR="00A616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66F"/>
    <w:rsid w:val="00310F75"/>
    <w:rsid w:val="0043634B"/>
    <w:rsid w:val="00673567"/>
    <w:rsid w:val="006F431A"/>
    <w:rsid w:val="007D276F"/>
    <w:rsid w:val="007D57F4"/>
    <w:rsid w:val="00A16DDE"/>
    <w:rsid w:val="00A6166F"/>
    <w:rsid w:val="00BD6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BCEBD62"/>
  <w15:chartTrackingRefBased/>
  <w15:docId w15:val="{375A45FB-0C40-40B1-AEDA-AE153E86E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miller</dc:creator>
  <cp:keywords/>
  <dc:description/>
  <cp:lastModifiedBy>chris miller</cp:lastModifiedBy>
  <cp:revision>2</cp:revision>
  <dcterms:created xsi:type="dcterms:W3CDTF">2022-10-24T15:35:00Z</dcterms:created>
  <dcterms:modified xsi:type="dcterms:W3CDTF">2022-10-24T15:35:00Z</dcterms:modified>
</cp:coreProperties>
</file>